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8C0" w:rsidRDefault="00485E5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Přihláška na Vítání občánků</w:t>
      </w:r>
    </w:p>
    <w:p w:rsidR="00286138" w:rsidRDefault="00286138">
      <w:pPr>
        <w:rPr>
          <w:b/>
          <w:sz w:val="28"/>
          <w:szCs w:val="28"/>
        </w:rPr>
      </w:pPr>
    </w:p>
    <w:p w:rsidR="00485E52" w:rsidRDefault="00511283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Jména a příjmení rodičů</w:t>
      </w:r>
      <w:r w:rsidR="00485E52">
        <w:rPr>
          <w:b/>
          <w:sz w:val="24"/>
          <w:szCs w:val="24"/>
        </w:rPr>
        <w:t>:……………………………………………………………………………</w:t>
      </w:r>
      <w:r>
        <w:rPr>
          <w:b/>
          <w:sz w:val="24"/>
          <w:szCs w:val="24"/>
        </w:rPr>
        <w:t>……………………..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Jméno a příjmení dítěte:……………………………………………………………………………………………………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Datum narození dítěte:…………………………………………………………………………………………………</w:t>
      </w:r>
      <w:proofErr w:type="gramStart"/>
      <w:r>
        <w:rPr>
          <w:b/>
          <w:sz w:val="24"/>
          <w:szCs w:val="24"/>
        </w:rPr>
        <w:t>….</w:t>
      </w:r>
      <w:r w:rsidR="00286138">
        <w:rPr>
          <w:b/>
          <w:sz w:val="24"/>
          <w:szCs w:val="24"/>
        </w:rPr>
        <w:t>.</w:t>
      </w:r>
      <w:proofErr w:type="gramEnd"/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Adresa trvalého pobytu dítěte:…………………………………………………………………………………………</w:t>
      </w:r>
      <w:r w:rsidR="00286138">
        <w:rPr>
          <w:b/>
          <w:sz w:val="24"/>
          <w:szCs w:val="24"/>
        </w:rPr>
        <w:t>.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Adresa pro zaslání pozvánky:……………………………………………………………………………………………</w:t>
      </w:r>
      <w:r w:rsidR="00286138">
        <w:rPr>
          <w:b/>
          <w:sz w:val="24"/>
          <w:szCs w:val="24"/>
        </w:rPr>
        <w:t>.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(pokud je odlišná od trvalého pobytu dítěte)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Telefon:…………………………………………………………………………………………………………………………….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E-mail:………………………………………………………………………………………………………………………………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</w:p>
    <w:p w:rsidR="00485E52" w:rsidRPr="00286138" w:rsidRDefault="00485E52" w:rsidP="00485E52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Pr="00286138">
        <w:rPr>
          <w:b/>
          <w:sz w:val="24"/>
          <w:szCs w:val="24"/>
          <w:u w:val="single"/>
        </w:rPr>
        <w:t>Poučení pro rodiče dítěte</w:t>
      </w:r>
    </w:p>
    <w:p w:rsidR="00286138" w:rsidRPr="00286138" w:rsidRDefault="00286138" w:rsidP="00485E52">
      <w:pPr>
        <w:spacing w:after="0"/>
        <w:jc w:val="both"/>
        <w:rPr>
          <w:b/>
          <w:sz w:val="24"/>
          <w:szCs w:val="24"/>
          <w:u w:val="single"/>
        </w:rPr>
      </w:pP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Vítání občánků je určeno pro občánky (novorozené děti) s trvalým pobytem v obci Kněževes. Vyplněný formulář zašlete na adresu: </w:t>
      </w:r>
      <w:hyperlink r:id="rId4" w:history="1">
        <w:r w:rsidRPr="00AE4C34">
          <w:rPr>
            <w:rStyle w:val="Hypertextovodkaz"/>
            <w:b/>
            <w:sz w:val="24"/>
            <w:szCs w:val="24"/>
          </w:rPr>
          <w:t>obecknezeves@seznam.cz</w:t>
        </w:r>
      </w:hyperlink>
      <w:r>
        <w:rPr>
          <w:b/>
          <w:sz w:val="24"/>
          <w:szCs w:val="24"/>
        </w:rPr>
        <w:t xml:space="preserve">, případně předejte osobně v kanceláři OÚ nejpozději do </w:t>
      </w:r>
      <w:r w:rsidR="006966EF">
        <w:rPr>
          <w:b/>
          <w:sz w:val="24"/>
          <w:szCs w:val="24"/>
        </w:rPr>
        <w:t>31. srpna 2026.</w:t>
      </w:r>
    </w:p>
    <w:p w:rsidR="00485E52" w:rsidRDefault="00485E52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Osobní údaje uvedené v této přihlášce </w:t>
      </w:r>
      <w:r w:rsidR="009027D8">
        <w:rPr>
          <w:b/>
          <w:sz w:val="24"/>
          <w:szCs w:val="24"/>
        </w:rPr>
        <w:t xml:space="preserve">budou zpracovány v souladu s nařízením Evropského parlamentu a Rady (EU) 2016/679  ze dne 27. </w:t>
      </w:r>
      <w:r w:rsidR="0068577F">
        <w:rPr>
          <w:b/>
          <w:sz w:val="24"/>
          <w:szCs w:val="24"/>
        </w:rPr>
        <w:t>d</w:t>
      </w:r>
      <w:r w:rsidR="009027D8">
        <w:rPr>
          <w:b/>
          <w:sz w:val="24"/>
          <w:szCs w:val="24"/>
        </w:rPr>
        <w:t>ubna 2016 o ochraně fyzických osob v souvislosti se zpracováním osobních údajů a o volném pohybu těchto údajů a o zrušení směrnice 95/46/ES (obecné nařízení o ochraně osobních údajů).</w:t>
      </w:r>
    </w:p>
    <w:p w:rsidR="009027D8" w:rsidRDefault="009027D8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Souhlasíme s tím, aby údaje o mém dítěti uvedené výše, dále fotografie a hromadná fotografie byly použity pro potřeby obce Kněževes (pamětní kniha, Webové stránky obce, </w:t>
      </w:r>
      <w:proofErr w:type="spellStart"/>
      <w:r>
        <w:rPr>
          <w:b/>
          <w:sz w:val="24"/>
          <w:szCs w:val="24"/>
        </w:rPr>
        <w:t>facebookové</w:t>
      </w:r>
      <w:proofErr w:type="spellEnd"/>
      <w:r>
        <w:rPr>
          <w:b/>
          <w:sz w:val="24"/>
          <w:szCs w:val="24"/>
        </w:rPr>
        <w:t xml:space="preserve"> stránky obce).</w:t>
      </w:r>
    </w:p>
    <w:p w:rsidR="009027D8" w:rsidRDefault="009027D8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Beru na vědomí, že z celého programu je pořizována fotodokumentace.</w:t>
      </w:r>
    </w:p>
    <w:p w:rsidR="00286138" w:rsidRDefault="00286138" w:rsidP="00485E52">
      <w:pPr>
        <w:spacing w:after="0"/>
        <w:jc w:val="both"/>
        <w:rPr>
          <w:b/>
          <w:sz w:val="24"/>
          <w:szCs w:val="24"/>
        </w:rPr>
      </w:pPr>
    </w:p>
    <w:p w:rsidR="00286138" w:rsidRDefault="00286138" w:rsidP="00485E52">
      <w:pPr>
        <w:spacing w:after="0"/>
        <w:jc w:val="both"/>
        <w:rPr>
          <w:b/>
          <w:sz w:val="24"/>
          <w:szCs w:val="24"/>
        </w:rPr>
      </w:pPr>
    </w:p>
    <w:p w:rsidR="00286138" w:rsidRDefault="00286138" w:rsidP="00485E52">
      <w:pPr>
        <w:spacing w:after="0"/>
        <w:jc w:val="both"/>
        <w:rPr>
          <w:b/>
          <w:sz w:val="24"/>
          <w:szCs w:val="24"/>
        </w:rPr>
      </w:pPr>
    </w:p>
    <w:p w:rsidR="009027D8" w:rsidRDefault="009027D8" w:rsidP="00485E52">
      <w:pPr>
        <w:spacing w:after="0"/>
        <w:jc w:val="both"/>
        <w:rPr>
          <w:b/>
          <w:sz w:val="24"/>
          <w:szCs w:val="24"/>
        </w:rPr>
      </w:pPr>
    </w:p>
    <w:p w:rsidR="009027D8" w:rsidRDefault="009027D8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 Kněževsi dne:</w:t>
      </w:r>
    </w:p>
    <w:p w:rsidR="009027D8" w:rsidRDefault="009027D8" w:rsidP="00485E52">
      <w:pPr>
        <w:spacing w:after="0"/>
        <w:jc w:val="both"/>
        <w:rPr>
          <w:b/>
          <w:sz w:val="24"/>
          <w:szCs w:val="24"/>
        </w:rPr>
      </w:pPr>
    </w:p>
    <w:p w:rsidR="009027D8" w:rsidRDefault="009027D8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………………………………………………………………</w:t>
      </w:r>
    </w:p>
    <w:p w:rsidR="009027D8" w:rsidRPr="00485E52" w:rsidRDefault="009027D8" w:rsidP="00485E5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Podpis zákonného zástupce (</w:t>
      </w:r>
      <w:r w:rsidR="00286138">
        <w:rPr>
          <w:b/>
          <w:sz w:val="24"/>
          <w:szCs w:val="24"/>
        </w:rPr>
        <w:t>matka-otec)</w:t>
      </w:r>
    </w:p>
    <w:sectPr w:rsidR="009027D8" w:rsidRPr="00485E52" w:rsidSect="00334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5E52"/>
    <w:rsid w:val="00186DFE"/>
    <w:rsid w:val="00286138"/>
    <w:rsid w:val="003348C0"/>
    <w:rsid w:val="00485E52"/>
    <w:rsid w:val="00511283"/>
    <w:rsid w:val="0068577F"/>
    <w:rsid w:val="006966EF"/>
    <w:rsid w:val="007D4B26"/>
    <w:rsid w:val="00833026"/>
    <w:rsid w:val="009027D8"/>
    <w:rsid w:val="00925288"/>
    <w:rsid w:val="00A30DE5"/>
    <w:rsid w:val="00BA774E"/>
    <w:rsid w:val="00CC12EB"/>
    <w:rsid w:val="00FC40B2"/>
    <w:rsid w:val="00FE2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48C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85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knezeves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2026-03-04T14:28:00Z</dcterms:created>
  <dcterms:modified xsi:type="dcterms:W3CDTF">2026-03-04T14:28:00Z</dcterms:modified>
</cp:coreProperties>
</file>